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F" w:rsidRPr="00D17CAF" w:rsidRDefault="00D17CAF" w:rsidP="00D17CA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iCs/>
          <w:caps/>
          <w:color w:val="000000"/>
          <w:sz w:val="33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836295" cy="653415"/>
            <wp:effectExtent l="19050" t="0" r="1905" b="0"/>
            <wp:docPr id="1" name="Рисунок 7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AF" w:rsidRPr="00D17CAF" w:rsidRDefault="00D17CAF" w:rsidP="00D17CAF">
      <w:pPr>
        <w:spacing w:after="0" w:line="240" w:lineRule="auto"/>
        <w:rPr>
          <w:rFonts w:ascii="Arial" w:eastAsia="Times New Roman" w:hAnsi="Arial" w:cs="Times New Roman"/>
          <w:bCs/>
          <w:iCs/>
          <w:color w:val="000000"/>
          <w:sz w:val="16"/>
          <w:szCs w:val="16"/>
          <w:lang w:eastAsia="ru-RU"/>
        </w:rPr>
      </w:pPr>
    </w:p>
    <w:p w:rsidR="00D17CAF" w:rsidRPr="00D17CAF" w:rsidRDefault="00D17CAF" w:rsidP="00D17C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  <w:lang w:eastAsia="ru-RU"/>
        </w:rPr>
      </w:pPr>
      <w:r w:rsidRPr="00D17CAF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  <w:lang w:eastAsia="ru-RU"/>
        </w:rPr>
        <w:t>ДЕПАРТАМЕНТ ПО СПОРТУ И МОЛОДЕЖНОЙ ПОЛИТИКЕ Тюменской области</w:t>
      </w:r>
    </w:p>
    <w:p w:rsidR="00D17CAF" w:rsidRPr="00D17CAF" w:rsidRDefault="00D17CAF" w:rsidP="00D17CAF">
      <w:pPr>
        <w:spacing w:after="0" w:line="240" w:lineRule="auto"/>
        <w:rPr>
          <w:rFonts w:ascii="Arial" w:eastAsia="Times New Roman" w:hAnsi="Arial" w:cs="Times New Roman"/>
          <w:bCs/>
          <w:iCs/>
          <w:color w:val="000000"/>
          <w:sz w:val="27"/>
          <w:szCs w:val="20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4"/>
          <w:lang w:eastAsia="ru-RU"/>
        </w:rPr>
        <w:pict>
          <v:line id="Line 2" o:spid="_x0000_s1026" style="position:absolute;z-index:251660288;visibility:visible;mso-wrap-distance-top:-6e-5mm;mso-wrap-distance-bottom:-6e-5mm" from="0,6.45pt" to="492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Y6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T/M8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" strokeweight="4.5pt">
            <v:stroke linestyle="thickThin"/>
          </v:line>
        </w:pict>
      </w: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7"/>
          <w:szCs w:val="20"/>
          <w:lang w:val="en-US" w:eastAsia="ru-RU"/>
        </w:rPr>
      </w:pPr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19"/>
          <w:szCs w:val="20"/>
          <w:lang w:eastAsia="ru-RU"/>
        </w:rPr>
        <w:t xml:space="preserve">ул. Первомайская, д. 34/1, г. Тюмень, 625000, тел. </w:t>
      </w:r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19"/>
          <w:szCs w:val="20"/>
          <w:lang w:val="en-US" w:eastAsia="ru-RU"/>
        </w:rPr>
        <w:t xml:space="preserve">(3452) 69 03 61, </w:t>
      </w:r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19"/>
          <w:szCs w:val="20"/>
          <w:lang w:eastAsia="ru-RU"/>
        </w:rPr>
        <w:t>факс</w:t>
      </w:r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19"/>
          <w:szCs w:val="20"/>
          <w:lang w:val="en-US" w:eastAsia="ru-RU"/>
        </w:rPr>
        <w:t xml:space="preserve"> (3452) 69 06 54, e-mail: dsmpto@72to.ru</w:t>
      </w: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>ОКПО 74745804, ОГРН 1057200739991, ИНН/КПП 7202138540/720401001</w:t>
      </w: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</w:p>
    <w:tbl>
      <w:tblPr>
        <w:tblW w:w="9904" w:type="dxa"/>
        <w:tblLook w:val="01E0"/>
      </w:tblPr>
      <w:tblGrid>
        <w:gridCol w:w="5387"/>
        <w:gridCol w:w="4517"/>
      </w:tblGrid>
      <w:tr w:rsidR="00D17CAF" w:rsidRPr="00D17CAF" w:rsidTr="00901FF1">
        <w:trPr>
          <w:trHeight w:val="1920"/>
        </w:trPr>
        <w:tc>
          <w:tcPr>
            <w:tcW w:w="5387" w:type="dxa"/>
          </w:tcPr>
          <w:p w:rsidR="00D17CAF" w:rsidRPr="00D17CAF" w:rsidRDefault="00D17CAF" w:rsidP="00D17CA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17C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____________________ № ___________</w:t>
            </w:r>
          </w:p>
          <w:p w:rsidR="00D17CAF" w:rsidRPr="00D17CAF" w:rsidRDefault="00D17CAF" w:rsidP="00D17CAF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17CAF" w:rsidRPr="00D17CAF" w:rsidRDefault="00D17CAF" w:rsidP="00D17CAF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D17C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lang w:eastAsia="ru-RU"/>
              </w:rPr>
              <w:t xml:space="preserve">О </w:t>
            </w:r>
            <w:r w:rsidRPr="00D17C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формировании волонтерской базы </w:t>
            </w:r>
          </w:p>
          <w:p w:rsidR="00D17CAF" w:rsidRPr="00D17CAF" w:rsidRDefault="00D17CAF" w:rsidP="00D17CAF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D17C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для помощи беженцам из Украины</w:t>
            </w:r>
          </w:p>
          <w:p w:rsidR="00D17CAF" w:rsidRPr="00D17CAF" w:rsidRDefault="00D17CAF" w:rsidP="00D17CAF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D17CAF" w:rsidRPr="00D17CAF" w:rsidRDefault="00D17CAF" w:rsidP="00D17CAF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D17CAF" w:rsidRPr="00D17CAF" w:rsidRDefault="00D17CAF" w:rsidP="00D17CAF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517" w:type="dxa"/>
          </w:tcPr>
          <w:p w:rsidR="00D17CAF" w:rsidRPr="00D17CAF" w:rsidRDefault="00D17CAF" w:rsidP="00D17CA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17C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Руководителям государственных автономных учреждений Тюменской области сферы молодежной политики и спорта</w:t>
            </w:r>
          </w:p>
          <w:p w:rsidR="00D17CAF" w:rsidRPr="00D17CAF" w:rsidRDefault="00D17CAF" w:rsidP="00D1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7CAF" w:rsidRPr="00D17CAF" w:rsidRDefault="00D17CAF" w:rsidP="00D1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17CAF" w:rsidRPr="00D17CAF" w:rsidRDefault="00D17CAF" w:rsidP="00D17CAF">
            <w:pPr>
              <w:spacing w:after="0" w:line="240" w:lineRule="auto"/>
              <w:ind w:left="459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7CAF" w:rsidRPr="00D17CAF" w:rsidRDefault="00D17CAF" w:rsidP="00D17CA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Уважаемые коллеги!</w:t>
      </w:r>
    </w:p>
    <w:p w:rsidR="00D17CAF" w:rsidRPr="00D17CAF" w:rsidRDefault="00D17CAF" w:rsidP="00D17CA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17CAF" w:rsidRPr="00D17CAF" w:rsidRDefault="00D17CAF" w:rsidP="00D17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Департамент по спорту и молодежной политике Тюменской области совместно с Департаментом социального развития Тюменской области набирает волонтеров для организации работы оперативного штаба  помощи  беженцам из Украины. </w:t>
      </w:r>
    </w:p>
    <w:p w:rsidR="00D17CAF" w:rsidRPr="00D17CAF" w:rsidRDefault="00D17CAF" w:rsidP="00D17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u w:val="single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Заявки можно направить по следующей форме на электронный адрес </w:t>
      </w:r>
      <w:hyperlink r:id="rId5" w:history="1">
        <w:r w:rsidRPr="00D17CAF">
          <w:rPr>
            <w:rFonts w:ascii="Times New Roman" w:eastAsia="Times New Roman" w:hAnsi="Times New Roman" w:cs="Times New Roman"/>
            <w:bCs/>
            <w:iCs/>
            <w:color w:val="0000FF"/>
            <w:sz w:val="28"/>
            <w:u w:val="single"/>
            <w:lang w:val="en-US" w:eastAsia="ru-RU"/>
          </w:rPr>
          <w:t>volonter</w:t>
        </w:r>
        <w:r w:rsidRPr="00D17CAF">
          <w:rPr>
            <w:rFonts w:ascii="Times New Roman" w:eastAsia="Times New Roman" w:hAnsi="Times New Roman" w:cs="Times New Roman"/>
            <w:bCs/>
            <w:iCs/>
            <w:color w:val="0000FF"/>
            <w:sz w:val="28"/>
            <w:u w:val="single"/>
            <w:lang w:eastAsia="ru-RU"/>
          </w:rPr>
          <w:t>72</w:t>
        </w:r>
        <w:r w:rsidRPr="00D17CAF">
          <w:rPr>
            <w:rFonts w:ascii="Times New Roman" w:eastAsia="Times New Roman" w:hAnsi="Times New Roman" w:cs="Times New Roman"/>
            <w:bCs/>
            <w:iCs/>
            <w:color w:val="0000FF"/>
            <w:sz w:val="28"/>
            <w:u w:val="single"/>
            <w:lang w:val="en-US" w:eastAsia="ru-RU"/>
          </w:rPr>
          <w:t>to</w:t>
        </w:r>
        <w:r w:rsidRPr="00D17CAF">
          <w:rPr>
            <w:rFonts w:ascii="Times New Roman" w:eastAsia="Times New Roman" w:hAnsi="Times New Roman" w:cs="Times New Roman"/>
            <w:bCs/>
            <w:iCs/>
            <w:color w:val="0000FF"/>
            <w:sz w:val="28"/>
            <w:u w:val="single"/>
            <w:lang w:eastAsia="ru-RU"/>
          </w:rPr>
          <w:t>@</w:t>
        </w:r>
        <w:r w:rsidRPr="00D17CAF">
          <w:rPr>
            <w:rFonts w:ascii="Times New Roman" w:eastAsia="Times New Roman" w:hAnsi="Times New Roman" w:cs="Times New Roman"/>
            <w:bCs/>
            <w:iCs/>
            <w:color w:val="0000FF"/>
            <w:sz w:val="28"/>
            <w:u w:val="single"/>
            <w:lang w:val="en-US" w:eastAsia="ru-RU"/>
          </w:rPr>
          <w:t>mail</w:t>
        </w:r>
        <w:r w:rsidRPr="00D17CAF">
          <w:rPr>
            <w:rFonts w:ascii="Times New Roman" w:eastAsia="Times New Roman" w:hAnsi="Times New Roman" w:cs="Times New Roman"/>
            <w:bCs/>
            <w:iCs/>
            <w:color w:val="0000FF"/>
            <w:sz w:val="28"/>
            <w:u w:val="single"/>
            <w:lang w:eastAsia="ru-RU"/>
          </w:rPr>
          <w:t>.</w:t>
        </w:r>
        <w:r w:rsidRPr="00D17CAF">
          <w:rPr>
            <w:rFonts w:ascii="Times New Roman" w:eastAsia="Times New Roman" w:hAnsi="Times New Roman" w:cs="Times New Roman"/>
            <w:bCs/>
            <w:iCs/>
            <w:color w:val="0000FF"/>
            <w:sz w:val="28"/>
            <w:u w:val="single"/>
            <w:lang w:val="en-US" w:eastAsia="ru-RU"/>
          </w:rPr>
          <w:t>ru</w:t>
        </w:r>
      </w:hyperlink>
      <w:r w:rsidRPr="00D17CAF">
        <w:rPr>
          <w:rFonts w:ascii="Times New Roman" w:eastAsia="Times New Roman" w:hAnsi="Times New Roman" w:cs="Times New Roman"/>
          <w:bCs/>
          <w:iCs/>
          <w:color w:val="0000FF"/>
          <w:sz w:val="28"/>
          <w:u w:val="single"/>
          <w:lang w:eastAsia="ru-RU"/>
        </w:rPr>
        <w:t>:</w:t>
      </w:r>
    </w:p>
    <w:tbl>
      <w:tblPr>
        <w:tblStyle w:val="a7"/>
        <w:tblW w:w="5000" w:type="pct"/>
        <w:tblLook w:val="04A0"/>
      </w:tblPr>
      <w:tblGrid>
        <w:gridCol w:w="499"/>
        <w:gridCol w:w="1226"/>
        <w:gridCol w:w="1454"/>
        <w:gridCol w:w="1395"/>
        <w:gridCol w:w="1726"/>
        <w:gridCol w:w="1571"/>
        <w:gridCol w:w="1982"/>
      </w:tblGrid>
      <w:tr w:rsidR="00D17CAF" w:rsidRPr="00D17CAF" w:rsidTr="00901FF1">
        <w:tc>
          <w:tcPr>
            <w:tcW w:w="253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D17C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622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D17C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 xml:space="preserve">ФИО </w:t>
            </w:r>
          </w:p>
        </w:tc>
        <w:tc>
          <w:tcPr>
            <w:tcW w:w="738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D17C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Год рождения</w:t>
            </w:r>
          </w:p>
        </w:tc>
        <w:tc>
          <w:tcPr>
            <w:tcW w:w="708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D17C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Номер телефона</w:t>
            </w:r>
          </w:p>
        </w:tc>
        <w:tc>
          <w:tcPr>
            <w:tcW w:w="876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D17C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Наличие автомобиля</w:t>
            </w:r>
          </w:p>
        </w:tc>
        <w:tc>
          <w:tcPr>
            <w:tcW w:w="797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D17C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Удобное для работы время</w:t>
            </w:r>
          </w:p>
        </w:tc>
        <w:tc>
          <w:tcPr>
            <w:tcW w:w="1006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</w:pPr>
            <w:r w:rsidRPr="00D17C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Комментарии</w:t>
            </w:r>
          </w:p>
        </w:tc>
      </w:tr>
      <w:tr w:rsidR="00D17CAF" w:rsidRPr="00D17CAF" w:rsidTr="00901FF1">
        <w:tc>
          <w:tcPr>
            <w:tcW w:w="253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D17CAF" w:rsidRPr="00D17CAF" w:rsidRDefault="00D17CAF" w:rsidP="00D17CAF">
            <w:pPr>
              <w:tabs>
                <w:tab w:val="left" w:pos="555"/>
                <w:tab w:val="left" w:pos="361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7CAF" w:rsidRPr="00D17CAF" w:rsidRDefault="00D17CAF" w:rsidP="00D17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вышеизложенным</w:t>
      </w:r>
      <w:proofErr w:type="gramEnd"/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прошу Вас оказать содействие в информировании жителей региона о наборе волонтеров.</w:t>
      </w:r>
    </w:p>
    <w:p w:rsidR="00D17CAF" w:rsidRPr="00D17CAF" w:rsidRDefault="00D17CAF" w:rsidP="00D17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Контактный телефон координационного центра развития добровольчества Тюменской области (ГАУ ДОД ТО «Областной центр дополнительного образования детей и молодежи»): 8 (3452) 64-62-23 (</w:t>
      </w:r>
      <w:proofErr w:type="spellStart"/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доб</w:t>
      </w:r>
      <w:proofErr w:type="spellEnd"/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121).</w:t>
      </w:r>
    </w:p>
    <w:p w:rsidR="00D17CAF" w:rsidRPr="00D17CAF" w:rsidRDefault="00D17CAF" w:rsidP="00D17C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Более подробная информация в группе https://vk.com/korcentrrazvitiyvd.</w:t>
      </w:r>
    </w:p>
    <w:p w:rsidR="00D17CAF" w:rsidRPr="00D17CAF" w:rsidRDefault="00D17CAF" w:rsidP="00D17CAF">
      <w:pPr>
        <w:tabs>
          <w:tab w:val="left" w:pos="555"/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17CAF" w:rsidRPr="00D17CAF" w:rsidRDefault="00D17CAF" w:rsidP="00D17CAF">
      <w:pPr>
        <w:tabs>
          <w:tab w:val="left" w:pos="555"/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Директор                                                                                             Д.В. </w:t>
      </w:r>
      <w:proofErr w:type="spellStart"/>
      <w:r w:rsidRPr="00D17C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Грамотин</w:t>
      </w:r>
      <w:proofErr w:type="spellEnd"/>
    </w:p>
    <w:p w:rsidR="00D17CAF" w:rsidRPr="00D17CAF" w:rsidRDefault="00D17CAF" w:rsidP="00D17C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17CAF" w:rsidRPr="00D17CAF" w:rsidRDefault="00D17CAF" w:rsidP="00D17C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</w:p>
    <w:p w:rsidR="00D17CAF" w:rsidRPr="00D17CAF" w:rsidRDefault="00D17CAF" w:rsidP="00D17C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</w:p>
    <w:p w:rsidR="00D17CAF" w:rsidRPr="00D17CAF" w:rsidRDefault="00D17CAF" w:rsidP="00D17C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Головин Петр Юрьевич </w:t>
      </w:r>
    </w:p>
    <w:p w:rsidR="00D17CAF" w:rsidRPr="00D17CAF" w:rsidRDefault="00D17CAF" w:rsidP="00D17C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D17CA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8 (3452) 69-06-09</w:t>
      </w:r>
      <w:bookmarkStart w:id="0" w:name="_GoBack"/>
      <w:bookmarkEnd w:id="0"/>
    </w:p>
    <w:p w:rsidR="00DF5B37" w:rsidRDefault="00DF5B37"/>
    <w:sectPr w:rsidR="00DF5B37" w:rsidSect="00E94558">
      <w:pgSz w:w="11906" w:h="16838"/>
      <w:pgMar w:top="567" w:right="851" w:bottom="567" w:left="1418" w:header="708" w:footer="922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17CAF"/>
    <w:rsid w:val="007F77CC"/>
    <w:rsid w:val="00D17CAF"/>
    <w:rsid w:val="00D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7CA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17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17CAF"/>
    <w:rPr>
      <w:rFonts w:ascii="Times New Roman" w:eastAsia="Times New Roman" w:hAnsi="Times New Roman" w:cs="Times New Roman"/>
      <w:bCs/>
      <w:iCs/>
      <w:color w:val="000000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D17CAF"/>
    <w:rPr>
      <w:rFonts w:cs="Times New Roman"/>
      <w:i/>
      <w:iCs/>
    </w:rPr>
  </w:style>
  <w:style w:type="table" w:styleId="a7">
    <w:name w:val="Table Grid"/>
    <w:basedOn w:val="a1"/>
    <w:uiPriority w:val="59"/>
    <w:rsid w:val="00D17CA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nter72t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2014-07-28T04:08:00Z</dcterms:created>
  <dcterms:modified xsi:type="dcterms:W3CDTF">2014-07-28T04:08:00Z</dcterms:modified>
</cp:coreProperties>
</file>